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1A6538" w14:textId="5298FA3B" w:rsidR="00962A1A" w:rsidRDefault="00962A1A" w:rsidP="00516E55">
      <w:pPr>
        <w:jc w:val="center"/>
        <w:rPr>
          <w:lang w:val="uk-UA"/>
        </w:rPr>
      </w:pPr>
      <w:bookmarkStart w:id="0" w:name="_Hlk218686030"/>
    </w:p>
    <w:p w14:paraId="51C48479" w14:textId="77777777" w:rsidR="00EE2EC9" w:rsidRPr="00516E55" w:rsidRDefault="00EE2EC9" w:rsidP="00516E55">
      <w:pPr>
        <w:jc w:val="center"/>
        <w:rPr>
          <w:lang w:val="uk-UA"/>
        </w:rPr>
      </w:pPr>
    </w:p>
    <w:p w14:paraId="70A9E896" w14:textId="77777777" w:rsidR="00962A1A" w:rsidRPr="00516E55" w:rsidRDefault="00962A1A" w:rsidP="00516E55">
      <w:pPr>
        <w:jc w:val="center"/>
        <w:rPr>
          <w:lang w:val="uk-UA"/>
        </w:rPr>
      </w:pPr>
      <w:r w:rsidRPr="00516E55">
        <w:rPr>
          <w:lang w:val="uk-UA"/>
        </w:rPr>
        <w:object w:dxaOrig="753" w:dyaOrig="1056" w14:anchorId="6E0EBA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.75pt;height:43.5pt" o:ole="">
            <v:imagedata r:id="rId7" o:title=""/>
          </v:shape>
          <o:OLEObject Type="Embed" ProgID="Word.Picture.8" ShapeID="_x0000_i1025" DrawAspect="Content" ObjectID="_1830508418" r:id="rId8"/>
        </w:objec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961"/>
      </w:tblGrid>
      <w:tr w:rsidR="00962A1A" w:rsidRPr="00516E55" w14:paraId="74EF4860" w14:textId="77777777" w:rsidTr="000E72D0">
        <w:trPr>
          <w:trHeight w:val="1012"/>
        </w:trPr>
        <w:tc>
          <w:tcPr>
            <w:tcW w:w="896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268DE2AE" w14:textId="28C45EC2" w:rsidR="00C705C7" w:rsidRPr="00516E55" w:rsidRDefault="00C705C7" w:rsidP="00516E55">
            <w:pPr>
              <w:jc w:val="center"/>
              <w:rPr>
                <w:b/>
                <w:bCs/>
                <w:lang w:val="uk-UA"/>
              </w:rPr>
            </w:pPr>
            <w:r w:rsidRPr="00516E55">
              <w:rPr>
                <w:b/>
                <w:bCs/>
                <w:lang w:val="uk-UA"/>
              </w:rPr>
              <w:t>ПІВДЕН</w:t>
            </w:r>
            <w:r w:rsidR="00962A1A" w:rsidRPr="00516E55">
              <w:rPr>
                <w:b/>
                <w:bCs/>
                <w:lang w:val="uk-UA"/>
              </w:rPr>
              <w:t>НОУКРАЇНСЬКИЙ</w:t>
            </w:r>
          </w:p>
          <w:p w14:paraId="37B3A58C" w14:textId="3411B65D" w:rsidR="00962A1A" w:rsidRPr="00516E55" w:rsidRDefault="00962A1A" w:rsidP="00516E55">
            <w:pPr>
              <w:jc w:val="center"/>
              <w:rPr>
                <w:b/>
                <w:bCs/>
                <w:spacing w:val="40"/>
                <w:lang w:val="uk-UA"/>
              </w:rPr>
            </w:pPr>
            <w:r w:rsidRPr="00516E55">
              <w:rPr>
                <w:b/>
                <w:bCs/>
                <w:lang w:val="uk-UA"/>
              </w:rPr>
              <w:t>МІСЬКИЙ ГОЛОВА</w:t>
            </w:r>
          </w:p>
          <w:p w14:paraId="01E2CD6C" w14:textId="77777777" w:rsidR="00962A1A" w:rsidRPr="00516E55" w:rsidRDefault="00962A1A" w:rsidP="00516E55">
            <w:pPr>
              <w:jc w:val="center"/>
              <w:rPr>
                <w:b/>
                <w:bCs/>
                <w:spacing w:val="40"/>
                <w:lang w:val="uk-UA"/>
              </w:rPr>
            </w:pPr>
            <w:r w:rsidRPr="00516E55">
              <w:rPr>
                <w:b/>
                <w:bCs/>
                <w:lang w:val="uk-UA"/>
              </w:rPr>
              <w:t>РОЗПОРЯДЖЕННЯ</w:t>
            </w:r>
          </w:p>
        </w:tc>
      </w:tr>
    </w:tbl>
    <w:p w14:paraId="344C4C0F" w14:textId="5AB13730" w:rsidR="007074C4" w:rsidRPr="00516E55" w:rsidRDefault="00962A1A" w:rsidP="00516E55">
      <w:pPr>
        <w:rPr>
          <w:lang w:val="uk-UA"/>
        </w:rPr>
      </w:pPr>
      <w:r w:rsidRPr="00516E55">
        <w:rPr>
          <w:lang w:val="uk-UA"/>
        </w:rPr>
        <w:t>від  «_</w:t>
      </w:r>
      <w:r w:rsidR="0040404C">
        <w:rPr>
          <w:lang w:val="uk-UA"/>
        </w:rPr>
        <w:t>19</w:t>
      </w:r>
      <w:r w:rsidR="00BC0682" w:rsidRPr="00516E55">
        <w:rPr>
          <w:lang w:val="uk-UA"/>
        </w:rPr>
        <w:t>_</w:t>
      </w:r>
      <w:r w:rsidRPr="00516E55">
        <w:rPr>
          <w:lang w:val="uk-UA"/>
        </w:rPr>
        <w:t>» _</w:t>
      </w:r>
      <w:r w:rsidR="00BC0682" w:rsidRPr="00516E55">
        <w:rPr>
          <w:lang w:val="uk-UA"/>
        </w:rPr>
        <w:t>_</w:t>
      </w:r>
      <w:r w:rsidR="0040404C">
        <w:rPr>
          <w:lang w:val="uk-UA"/>
        </w:rPr>
        <w:t>01</w:t>
      </w:r>
      <w:r w:rsidR="00BC0682" w:rsidRPr="00516E55">
        <w:rPr>
          <w:lang w:val="uk-UA"/>
        </w:rPr>
        <w:t>_</w:t>
      </w:r>
      <w:r w:rsidRPr="00516E55">
        <w:rPr>
          <w:lang w:val="uk-UA"/>
        </w:rPr>
        <w:t>_ 202</w:t>
      </w:r>
      <w:r w:rsidR="00A42E2E" w:rsidRPr="00516E55">
        <w:rPr>
          <w:lang w:val="uk-UA"/>
        </w:rPr>
        <w:t>6</w:t>
      </w:r>
      <w:r w:rsidRPr="00516E55">
        <w:rPr>
          <w:lang w:val="uk-UA"/>
        </w:rPr>
        <w:t xml:space="preserve">    №  _</w:t>
      </w:r>
      <w:r w:rsidR="0040404C">
        <w:rPr>
          <w:lang w:val="uk-UA"/>
        </w:rPr>
        <w:t>10-р</w:t>
      </w:r>
      <w:r w:rsidR="00BC0682" w:rsidRPr="00516E55">
        <w:rPr>
          <w:lang w:val="uk-UA"/>
        </w:rPr>
        <w:t>_</w:t>
      </w:r>
    </w:p>
    <w:bookmarkEnd w:id="0"/>
    <w:p w14:paraId="56BCFD92" w14:textId="2B58B38A" w:rsidR="000E72D0" w:rsidRPr="00516E55" w:rsidRDefault="000E72D0" w:rsidP="00516E55"/>
    <w:p w14:paraId="272CB392" w14:textId="22D89C82" w:rsidR="00A42E2E" w:rsidRPr="0040404C" w:rsidRDefault="00A42E2E" w:rsidP="0018216E">
      <w:pPr>
        <w:ind w:right="4535"/>
        <w:jc w:val="both"/>
        <w:rPr>
          <w:lang w:val="uk-UA" w:eastAsia="uk-UA"/>
        </w:rPr>
      </w:pPr>
      <w:r w:rsidRPr="00516E55">
        <w:t xml:space="preserve">Про </w:t>
      </w:r>
      <w:r w:rsidRPr="0040404C">
        <w:rPr>
          <w:lang w:val="uk-UA"/>
        </w:rPr>
        <w:t xml:space="preserve">організацію заходів щодо створення </w:t>
      </w:r>
      <w:r w:rsidRPr="0040404C">
        <w:rPr>
          <w:lang w:val="uk-UA" w:eastAsia="uk-UA"/>
        </w:rPr>
        <w:t>Офісу відновлення та розвитку Південноукраїнської міської територіальної громади</w:t>
      </w:r>
    </w:p>
    <w:p w14:paraId="196B2390" w14:textId="77777777" w:rsidR="0018216E" w:rsidRDefault="0018216E" w:rsidP="00516E55">
      <w:pPr>
        <w:pStyle w:val="1"/>
        <w:shd w:val="clear" w:color="auto" w:fill="FFFFFF"/>
        <w:spacing w:before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p w14:paraId="3CD8C6A7" w14:textId="7EF2C5C5" w:rsidR="008A0406" w:rsidRPr="0040404C" w:rsidRDefault="000E72D0" w:rsidP="007151EE">
      <w:pPr>
        <w:overflowPunct w:val="0"/>
        <w:autoSpaceDE w:val="0"/>
        <w:autoSpaceDN w:val="0"/>
        <w:adjustRightInd w:val="0"/>
        <w:ind w:right="140" w:firstLine="708"/>
        <w:jc w:val="both"/>
        <w:rPr>
          <w:color w:val="000000" w:themeColor="text1"/>
          <w:lang w:val="uk-UA" w:eastAsia="uk-UA"/>
        </w:rPr>
      </w:pPr>
      <w:r w:rsidRPr="00CA3838">
        <w:rPr>
          <w:color w:val="000000" w:themeColor="text1"/>
          <w:lang w:val="uk-UA"/>
        </w:rPr>
        <w:t>Керуючись ст. 42 Закону України «Про місцеве самоврядування в Україні»</w:t>
      </w:r>
      <w:r w:rsidRPr="00CA3838">
        <w:rPr>
          <w:color w:val="000000" w:themeColor="text1"/>
          <w:shd w:val="clear" w:color="auto" w:fill="FFFFFF"/>
          <w:lang w:val="uk-UA"/>
        </w:rPr>
        <w:t xml:space="preserve">, </w:t>
      </w:r>
      <w:r w:rsidR="00E64324" w:rsidRPr="00CA3838">
        <w:rPr>
          <w:color w:val="000000" w:themeColor="text1"/>
          <w:shd w:val="clear" w:color="auto" w:fill="FFFFFF"/>
          <w:lang w:val="uk-UA"/>
        </w:rPr>
        <w:t>враховуючи</w:t>
      </w:r>
      <w:r w:rsidR="00907309" w:rsidRPr="00CA3838">
        <w:rPr>
          <w:color w:val="000000" w:themeColor="text1"/>
          <w:shd w:val="clear" w:color="auto" w:fill="FFFFFF"/>
          <w:lang w:val="uk-UA"/>
        </w:rPr>
        <w:t xml:space="preserve"> </w:t>
      </w:r>
      <w:r w:rsidR="007151EE">
        <w:rPr>
          <w:color w:val="000000" w:themeColor="text1"/>
          <w:shd w:val="clear" w:color="auto" w:fill="FFFFFF"/>
          <w:lang w:val="uk-UA"/>
        </w:rPr>
        <w:t xml:space="preserve">постанову </w:t>
      </w:r>
      <w:r w:rsidR="007151EE" w:rsidRPr="00727295">
        <w:rPr>
          <w:lang w:val="uk-UA"/>
        </w:rPr>
        <w:t>Верховної Ради України від 08.10.2025 №4621-</w:t>
      </w:r>
      <w:r w:rsidR="007151EE" w:rsidRPr="00727295">
        <w:rPr>
          <w:lang w:val="en-US"/>
        </w:rPr>
        <w:t>IX</w:t>
      </w:r>
      <w:r w:rsidR="007151EE" w:rsidRPr="00727295">
        <w:rPr>
          <w:lang w:val="uk-UA"/>
        </w:rPr>
        <w:t xml:space="preserve"> 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</w:t>
      </w:r>
      <w:r w:rsidR="007151EE">
        <w:rPr>
          <w:lang w:val="uk-UA"/>
        </w:rPr>
        <w:t xml:space="preserve">, </w:t>
      </w:r>
      <w:r w:rsidR="00CA3838" w:rsidRPr="00CA3838">
        <w:rPr>
          <w:color w:val="000000" w:themeColor="text1"/>
          <w:shd w:val="clear" w:color="auto" w:fill="FFFFFF"/>
          <w:lang w:val="uk-UA"/>
        </w:rPr>
        <w:t xml:space="preserve">лист </w:t>
      </w:r>
      <w:r w:rsidR="00CA3838" w:rsidRPr="0040404C">
        <w:rPr>
          <w:color w:val="000000" w:themeColor="text1"/>
          <w:lang w:val="uk-UA" w:eastAsia="uk-UA"/>
        </w:rPr>
        <w:t xml:space="preserve">Південноукраїнської міської ради від 15.12.2025 №26/01-32/3413 </w:t>
      </w:r>
      <w:r w:rsidR="007151EE" w:rsidRPr="0040404C">
        <w:rPr>
          <w:color w:val="000000" w:themeColor="text1"/>
          <w:lang w:val="uk-UA" w:eastAsia="uk-UA"/>
        </w:rPr>
        <w:t xml:space="preserve">до </w:t>
      </w:r>
      <w:r w:rsidR="007151EE" w:rsidRPr="0040404C">
        <w:rPr>
          <w:color w:val="000000" w:themeColor="text1"/>
          <w:lang w:val="uk-UA" w:eastAsia="en-GB"/>
        </w:rPr>
        <w:t xml:space="preserve">Секретаріату Кабінету Міністрів України щодо державної реєстрації проєкту міжнародної технічної допомоги, з метою залучення </w:t>
      </w:r>
      <w:r w:rsidR="007151EE" w:rsidRPr="0040404C">
        <w:rPr>
          <w:lang w:val="uk-UA" w:eastAsia="en-GB"/>
        </w:rPr>
        <w:t xml:space="preserve">міжнародної технічної допомоги за проєктом «Стратегічне Партнерство для Миколаєва» (номер проєкту 01004704 за донором </w:t>
      </w:r>
      <w:r w:rsidR="00196A87" w:rsidRPr="0040404C">
        <w:rPr>
          <w:lang w:val="uk-UA" w:eastAsia="en-GB"/>
        </w:rPr>
        <w:t xml:space="preserve">                    </w:t>
      </w:r>
      <w:r w:rsidR="007151EE" w:rsidRPr="0040404C">
        <w:rPr>
          <w:lang w:val="uk-UA" w:eastAsia="en-GB"/>
        </w:rPr>
        <w:t xml:space="preserve">F2 no.25/26558) на облаштування </w:t>
      </w:r>
      <w:r w:rsidR="007151EE" w:rsidRPr="0040404C">
        <w:rPr>
          <w:rStyle w:val="a4"/>
          <w:b w:val="0"/>
          <w:bCs w:val="0"/>
          <w:color w:val="000000"/>
          <w:lang w:val="uk-UA"/>
        </w:rPr>
        <w:t xml:space="preserve">Офісу відновлення та розвитку </w:t>
      </w:r>
      <w:r w:rsidR="007151EE" w:rsidRPr="0040404C">
        <w:rPr>
          <w:lang w:val="uk-UA" w:eastAsia="uk-UA"/>
        </w:rPr>
        <w:t xml:space="preserve">Південноукраїнської міської територіальної </w:t>
      </w:r>
      <w:r w:rsidR="007151EE" w:rsidRPr="0040404C">
        <w:rPr>
          <w:rStyle w:val="a4"/>
          <w:b w:val="0"/>
          <w:bCs w:val="0"/>
          <w:color w:val="000000"/>
          <w:lang w:val="uk-UA"/>
        </w:rPr>
        <w:t>громади</w:t>
      </w:r>
      <w:r w:rsidR="007151EE" w:rsidRPr="0040404C">
        <w:rPr>
          <w:color w:val="000000"/>
          <w:lang w:val="uk-UA"/>
        </w:rPr>
        <w:t xml:space="preserve"> меблями та офісною технікою, </w:t>
      </w:r>
      <w:r w:rsidR="007151EE" w:rsidRPr="0040404C">
        <w:rPr>
          <w:lang w:val="uk-UA"/>
        </w:rPr>
        <w:t>а також узгодження та системної координації заходів, спрямованих на відновлення і сталий розвиток</w:t>
      </w:r>
      <w:r w:rsidR="007151EE" w:rsidRPr="0040404C">
        <w:rPr>
          <w:lang w:val="uk-UA" w:eastAsia="uk-UA"/>
        </w:rPr>
        <w:t xml:space="preserve"> Південноукраїнської міської територіальної</w:t>
      </w:r>
      <w:r w:rsidR="007151EE" w:rsidRPr="0040404C">
        <w:rPr>
          <w:lang w:val="uk-UA"/>
        </w:rPr>
        <w:t xml:space="preserve"> громади</w:t>
      </w:r>
      <w:r w:rsidR="007151EE" w:rsidRPr="0040404C">
        <w:rPr>
          <w:color w:val="000000" w:themeColor="text1"/>
          <w:lang w:val="uk-UA" w:eastAsia="uk-UA"/>
        </w:rPr>
        <w:t>:</w:t>
      </w:r>
    </w:p>
    <w:p w14:paraId="39EA6B9D" w14:textId="77777777" w:rsidR="00907309" w:rsidRPr="00516E55" w:rsidRDefault="00907309" w:rsidP="00516E55">
      <w:pPr>
        <w:pStyle w:val="a3"/>
        <w:tabs>
          <w:tab w:val="left" w:pos="993"/>
        </w:tabs>
        <w:ind w:left="0"/>
        <w:jc w:val="both"/>
        <w:rPr>
          <w:color w:val="FF0000"/>
          <w:sz w:val="24"/>
          <w:szCs w:val="24"/>
          <w:lang w:val="uk-UA"/>
        </w:rPr>
      </w:pPr>
    </w:p>
    <w:p w14:paraId="268E85A3" w14:textId="50B47434" w:rsidR="00907309" w:rsidRPr="0040404C" w:rsidRDefault="00907309" w:rsidP="00516E55">
      <w:pPr>
        <w:pStyle w:val="a3"/>
        <w:numPr>
          <w:ilvl w:val="0"/>
          <w:numId w:val="4"/>
        </w:numPr>
        <w:tabs>
          <w:tab w:val="left" w:pos="851"/>
        </w:tabs>
        <w:overflowPunct/>
        <w:autoSpaceDE/>
        <w:autoSpaceDN/>
        <w:adjustRightInd/>
        <w:ind w:left="0" w:firstLine="567"/>
        <w:jc w:val="both"/>
        <w:textAlignment w:val="auto"/>
        <w:rPr>
          <w:rStyle w:val="a4"/>
          <w:rFonts w:eastAsiaTheme="majorEastAsia"/>
          <w:b w:val="0"/>
          <w:bCs w:val="0"/>
          <w:color w:val="000000"/>
          <w:sz w:val="24"/>
          <w:szCs w:val="24"/>
          <w:lang w:val="uk-UA"/>
        </w:rPr>
      </w:pPr>
      <w:r w:rsidRPr="0040404C">
        <w:rPr>
          <w:rStyle w:val="a4"/>
          <w:b w:val="0"/>
          <w:bCs w:val="0"/>
          <w:color w:val="000000"/>
          <w:sz w:val="24"/>
          <w:szCs w:val="24"/>
          <w:lang w:val="uk-UA"/>
        </w:rPr>
        <w:t xml:space="preserve">Створити Офіс відновлення та розвитку </w:t>
      </w:r>
      <w:r w:rsidRPr="0040404C">
        <w:rPr>
          <w:sz w:val="24"/>
          <w:szCs w:val="24"/>
          <w:lang w:val="uk-UA" w:eastAsia="uk-UA"/>
        </w:rPr>
        <w:t xml:space="preserve">Південноукраїнської міської територіальної </w:t>
      </w:r>
      <w:r w:rsidRPr="0040404C">
        <w:rPr>
          <w:rStyle w:val="a4"/>
          <w:b w:val="0"/>
          <w:bCs w:val="0"/>
          <w:color w:val="000000"/>
          <w:sz w:val="24"/>
          <w:szCs w:val="24"/>
          <w:lang w:val="uk-UA"/>
        </w:rPr>
        <w:t>громади</w:t>
      </w:r>
      <w:r w:rsidRPr="00516E55">
        <w:rPr>
          <w:color w:val="000000"/>
          <w:sz w:val="24"/>
          <w:szCs w:val="24"/>
        </w:rPr>
        <w:t> </w:t>
      </w:r>
      <w:r w:rsidRPr="0040404C">
        <w:rPr>
          <w:color w:val="000000"/>
          <w:sz w:val="24"/>
          <w:szCs w:val="24"/>
          <w:lang w:val="uk-UA"/>
        </w:rPr>
        <w:t>(далі</w:t>
      </w:r>
      <w:r w:rsidR="00556B94">
        <w:rPr>
          <w:color w:val="000000"/>
          <w:sz w:val="24"/>
          <w:szCs w:val="24"/>
          <w:lang w:val="uk-UA"/>
        </w:rPr>
        <w:t xml:space="preserve"> </w:t>
      </w:r>
      <w:r w:rsidRPr="0040404C">
        <w:rPr>
          <w:color w:val="000000"/>
          <w:sz w:val="24"/>
          <w:szCs w:val="24"/>
          <w:lang w:val="uk-UA"/>
        </w:rPr>
        <w:t>- Офіс відновлення) як постійно діючий робочий орган при виконавчому комітеті міської ради з метою координації заходів з відновлення, розвитку та залучення інвестицій у громаду.</w:t>
      </w:r>
      <w:r w:rsidRPr="0040404C">
        <w:rPr>
          <w:rStyle w:val="a4"/>
          <w:rFonts w:eastAsiaTheme="majorEastAsia"/>
          <w:b w:val="0"/>
          <w:bCs w:val="0"/>
          <w:color w:val="000000"/>
          <w:sz w:val="24"/>
          <w:szCs w:val="24"/>
          <w:lang w:val="uk-UA"/>
        </w:rPr>
        <w:t xml:space="preserve"> </w:t>
      </w:r>
    </w:p>
    <w:p w14:paraId="38D934A6" w14:textId="77777777" w:rsidR="0018216E" w:rsidRPr="0040404C" w:rsidRDefault="0018216E" w:rsidP="0018216E">
      <w:pPr>
        <w:pStyle w:val="a3"/>
        <w:tabs>
          <w:tab w:val="left" w:pos="851"/>
        </w:tabs>
        <w:overflowPunct/>
        <w:autoSpaceDE/>
        <w:autoSpaceDN/>
        <w:adjustRightInd/>
        <w:ind w:left="567"/>
        <w:jc w:val="both"/>
        <w:textAlignment w:val="auto"/>
        <w:rPr>
          <w:rStyle w:val="a4"/>
          <w:rFonts w:eastAsiaTheme="majorEastAsia"/>
          <w:b w:val="0"/>
          <w:bCs w:val="0"/>
          <w:color w:val="000000"/>
          <w:sz w:val="24"/>
          <w:szCs w:val="24"/>
          <w:lang w:val="uk-UA"/>
        </w:rPr>
      </w:pPr>
    </w:p>
    <w:p w14:paraId="44A983AC" w14:textId="77777777" w:rsidR="00907309" w:rsidRPr="00516E55" w:rsidRDefault="00907309" w:rsidP="00516E55">
      <w:pPr>
        <w:pStyle w:val="a3"/>
        <w:numPr>
          <w:ilvl w:val="0"/>
          <w:numId w:val="4"/>
        </w:numPr>
        <w:tabs>
          <w:tab w:val="left" w:pos="993"/>
        </w:tabs>
        <w:overflowPunct/>
        <w:autoSpaceDE/>
        <w:autoSpaceDN/>
        <w:adjustRightInd/>
        <w:ind w:left="0" w:firstLine="567"/>
        <w:jc w:val="both"/>
        <w:textAlignment w:val="auto"/>
        <w:rPr>
          <w:sz w:val="24"/>
          <w:szCs w:val="24"/>
        </w:rPr>
      </w:pPr>
      <w:proofErr w:type="spellStart"/>
      <w:r w:rsidRPr="00516E55">
        <w:rPr>
          <w:rStyle w:val="a4"/>
          <w:b w:val="0"/>
          <w:bCs w:val="0"/>
          <w:color w:val="000000"/>
          <w:sz w:val="24"/>
          <w:szCs w:val="24"/>
        </w:rPr>
        <w:t>Визначити</w:t>
      </w:r>
      <w:proofErr w:type="spellEnd"/>
      <w:r w:rsidRPr="00516E55">
        <w:rPr>
          <w:rStyle w:val="a4"/>
          <w:b w:val="0"/>
          <w:bCs w:val="0"/>
          <w:color w:val="000000"/>
          <w:sz w:val="24"/>
          <w:szCs w:val="24"/>
        </w:rPr>
        <w:t xml:space="preserve"> структуру </w:t>
      </w:r>
      <w:proofErr w:type="spellStart"/>
      <w:r w:rsidRPr="00516E55">
        <w:rPr>
          <w:rStyle w:val="a4"/>
          <w:b w:val="0"/>
          <w:bCs w:val="0"/>
          <w:color w:val="000000"/>
          <w:sz w:val="24"/>
          <w:szCs w:val="24"/>
        </w:rPr>
        <w:t>Офісу</w:t>
      </w:r>
      <w:proofErr w:type="spellEnd"/>
      <w:r w:rsidRPr="00516E55">
        <w:rPr>
          <w:rStyle w:val="a4"/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516E55">
        <w:rPr>
          <w:rStyle w:val="a4"/>
          <w:b w:val="0"/>
          <w:bCs w:val="0"/>
          <w:color w:val="000000"/>
          <w:sz w:val="24"/>
          <w:szCs w:val="24"/>
        </w:rPr>
        <w:t>відновлення</w:t>
      </w:r>
      <w:proofErr w:type="spellEnd"/>
      <w:r w:rsidRPr="00516E55">
        <w:rPr>
          <w:color w:val="000000"/>
          <w:sz w:val="24"/>
          <w:szCs w:val="24"/>
        </w:rPr>
        <w:t xml:space="preserve">, </w:t>
      </w:r>
      <w:proofErr w:type="spellStart"/>
      <w:r w:rsidRPr="00516E55">
        <w:rPr>
          <w:color w:val="000000"/>
          <w:sz w:val="24"/>
          <w:szCs w:val="24"/>
        </w:rPr>
        <w:t>що</w:t>
      </w:r>
      <w:proofErr w:type="spellEnd"/>
      <w:r w:rsidRPr="00516E55">
        <w:rPr>
          <w:color w:val="000000"/>
          <w:sz w:val="24"/>
          <w:szCs w:val="24"/>
        </w:rPr>
        <w:t xml:space="preserve"> </w:t>
      </w:r>
      <w:proofErr w:type="spellStart"/>
      <w:r w:rsidRPr="00516E55">
        <w:rPr>
          <w:color w:val="000000"/>
          <w:sz w:val="24"/>
          <w:szCs w:val="24"/>
        </w:rPr>
        <w:t>включає</w:t>
      </w:r>
      <w:proofErr w:type="spellEnd"/>
      <w:r w:rsidRPr="00516E55">
        <w:rPr>
          <w:color w:val="000000"/>
          <w:sz w:val="24"/>
          <w:szCs w:val="24"/>
        </w:rPr>
        <w:t>:</w:t>
      </w:r>
    </w:p>
    <w:p w14:paraId="3D96A51D" w14:textId="0617A22F" w:rsidR="00907309" w:rsidRPr="00516E55" w:rsidRDefault="00907309" w:rsidP="00516E55">
      <w:pPr>
        <w:pStyle w:val="a6"/>
        <w:numPr>
          <w:ilvl w:val="1"/>
          <w:numId w:val="6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/>
        </w:rPr>
      </w:pPr>
      <w:r w:rsidRPr="00516E55">
        <w:rPr>
          <w:color w:val="000000"/>
        </w:rPr>
        <w:t xml:space="preserve"> </w:t>
      </w:r>
      <w:r w:rsidR="0018216E">
        <w:rPr>
          <w:color w:val="000000"/>
        </w:rPr>
        <w:t>Ф</w:t>
      </w:r>
      <w:r w:rsidRPr="00516E55">
        <w:rPr>
          <w:color w:val="000000"/>
        </w:rPr>
        <w:t xml:space="preserve">ронт-офіс </w:t>
      </w:r>
      <w:r w:rsidR="0018216E">
        <w:rPr>
          <w:color w:val="000000"/>
        </w:rPr>
        <w:t>-</w:t>
      </w:r>
      <w:r w:rsidRPr="00516E55">
        <w:rPr>
          <w:color w:val="000000"/>
        </w:rPr>
        <w:t xml:space="preserve"> для забезпечення комунікації з громадськістю, партнерами, донорами та інвесторами;</w:t>
      </w:r>
    </w:p>
    <w:p w14:paraId="22521D3B" w14:textId="2CF26110" w:rsidR="00907309" w:rsidRDefault="00907309" w:rsidP="00516E55">
      <w:pPr>
        <w:pStyle w:val="a6"/>
        <w:numPr>
          <w:ilvl w:val="1"/>
          <w:numId w:val="6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/>
        </w:rPr>
      </w:pPr>
      <w:r w:rsidRPr="00516E55">
        <w:rPr>
          <w:color w:val="000000"/>
        </w:rPr>
        <w:t xml:space="preserve"> </w:t>
      </w:r>
      <w:r w:rsidR="0018216E">
        <w:rPr>
          <w:color w:val="000000"/>
        </w:rPr>
        <w:t>Б</w:t>
      </w:r>
      <w:r w:rsidRPr="00516E55">
        <w:rPr>
          <w:color w:val="000000"/>
        </w:rPr>
        <w:t xml:space="preserve">ек-офіс </w:t>
      </w:r>
      <w:r w:rsidR="0018216E">
        <w:rPr>
          <w:color w:val="000000"/>
        </w:rPr>
        <w:t>-</w:t>
      </w:r>
      <w:r w:rsidRPr="00516E55">
        <w:rPr>
          <w:color w:val="000000"/>
        </w:rPr>
        <w:t xml:space="preserve"> для організаційного, аналітичного, проєктного та адміністративного забезпечення діяльності Офісу</w:t>
      </w:r>
      <w:r w:rsidR="0018216E">
        <w:rPr>
          <w:color w:val="000000"/>
        </w:rPr>
        <w:t xml:space="preserve"> </w:t>
      </w:r>
      <w:r w:rsidR="0018216E" w:rsidRPr="00516E55">
        <w:rPr>
          <w:rStyle w:val="a4"/>
          <w:b w:val="0"/>
          <w:bCs w:val="0"/>
          <w:color w:val="000000"/>
        </w:rPr>
        <w:t>відновлення</w:t>
      </w:r>
      <w:r w:rsidRPr="00516E55">
        <w:rPr>
          <w:color w:val="000000"/>
        </w:rPr>
        <w:t>.</w:t>
      </w:r>
    </w:p>
    <w:p w14:paraId="427C972B" w14:textId="77777777" w:rsidR="0018216E" w:rsidRPr="00516E55" w:rsidRDefault="0018216E" w:rsidP="0018216E">
      <w:pPr>
        <w:pStyle w:val="a6"/>
        <w:tabs>
          <w:tab w:val="left" w:pos="993"/>
        </w:tabs>
        <w:spacing w:before="0" w:beforeAutospacing="0" w:after="0" w:afterAutospacing="0"/>
        <w:ind w:left="567"/>
        <w:jc w:val="both"/>
        <w:rPr>
          <w:color w:val="000000"/>
        </w:rPr>
      </w:pPr>
    </w:p>
    <w:p w14:paraId="26BCECB9" w14:textId="69027838" w:rsidR="00907309" w:rsidRPr="00516E55" w:rsidRDefault="00907309" w:rsidP="00516E55">
      <w:pPr>
        <w:pStyle w:val="a6"/>
        <w:numPr>
          <w:ilvl w:val="0"/>
          <w:numId w:val="6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rPr>
          <w:rStyle w:val="a4"/>
          <w:b w:val="0"/>
          <w:bCs w:val="0"/>
          <w:color w:val="000000"/>
        </w:rPr>
      </w:pPr>
      <w:r w:rsidRPr="00516E55">
        <w:rPr>
          <w:rStyle w:val="a4"/>
          <w:rFonts w:eastAsiaTheme="majorEastAsia"/>
          <w:b w:val="0"/>
          <w:bCs w:val="0"/>
          <w:color w:val="000000"/>
        </w:rPr>
        <w:t>Визначити місце розташування:</w:t>
      </w:r>
    </w:p>
    <w:p w14:paraId="38D23FC4" w14:textId="2A5E915B" w:rsidR="00907309" w:rsidRPr="00516E55" w:rsidRDefault="0018216E" w:rsidP="00516E55">
      <w:pPr>
        <w:pStyle w:val="a6"/>
        <w:numPr>
          <w:ilvl w:val="1"/>
          <w:numId w:val="6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/>
        </w:rPr>
      </w:pPr>
      <w:r>
        <w:rPr>
          <w:rStyle w:val="a4"/>
          <w:rFonts w:eastAsiaTheme="majorEastAsia"/>
          <w:b w:val="0"/>
          <w:bCs w:val="0"/>
          <w:color w:val="000000"/>
        </w:rPr>
        <w:t>Ф</w:t>
      </w:r>
      <w:r w:rsidR="00907309" w:rsidRPr="00516E55">
        <w:rPr>
          <w:rStyle w:val="a4"/>
          <w:rFonts w:eastAsiaTheme="majorEastAsia"/>
          <w:b w:val="0"/>
          <w:bCs w:val="0"/>
          <w:color w:val="000000"/>
        </w:rPr>
        <w:t>ронт-офісу</w:t>
      </w:r>
      <w:r w:rsidR="00907309" w:rsidRPr="00516E55">
        <w:rPr>
          <w:color w:val="000000"/>
        </w:rPr>
        <w:t xml:space="preserve"> Офісу відновлення - </w:t>
      </w:r>
      <w:r w:rsidR="00907309" w:rsidRPr="00516E55">
        <w:t>мала зала засідань виконавчого комітету Південноукраїнської міської ради за адресою</w:t>
      </w:r>
      <w:r>
        <w:t>: Миколаївська область, Вознесенський район, місто Південноукраїнськ,</w:t>
      </w:r>
      <w:r w:rsidR="00907309" w:rsidRPr="00516E55">
        <w:t xml:space="preserve"> вул</w:t>
      </w:r>
      <w:r>
        <w:t>иця</w:t>
      </w:r>
      <w:r w:rsidR="00907309" w:rsidRPr="00516E55">
        <w:t xml:space="preserve"> Європейська, 48</w:t>
      </w:r>
      <w:r w:rsidR="006B557F">
        <w:t>, другий поверх</w:t>
      </w:r>
      <w:r w:rsidR="00907309" w:rsidRPr="00516E55">
        <w:t>.</w:t>
      </w:r>
    </w:p>
    <w:p w14:paraId="74E5026A" w14:textId="5FE64F55" w:rsidR="00907309" w:rsidRDefault="0018216E" w:rsidP="00516E55">
      <w:pPr>
        <w:pStyle w:val="a6"/>
        <w:numPr>
          <w:ilvl w:val="1"/>
          <w:numId w:val="6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/>
        </w:rPr>
      </w:pPr>
      <w:r>
        <w:rPr>
          <w:rStyle w:val="a4"/>
          <w:rFonts w:eastAsiaTheme="majorEastAsia"/>
          <w:b w:val="0"/>
          <w:bCs w:val="0"/>
          <w:color w:val="000000"/>
        </w:rPr>
        <w:t>Б</w:t>
      </w:r>
      <w:r w:rsidR="00907309" w:rsidRPr="00516E55">
        <w:rPr>
          <w:rStyle w:val="a4"/>
          <w:rFonts w:eastAsiaTheme="majorEastAsia"/>
          <w:b w:val="0"/>
          <w:bCs w:val="0"/>
          <w:color w:val="000000"/>
        </w:rPr>
        <w:t>ек-офісу</w:t>
      </w:r>
      <w:r w:rsidR="00907309" w:rsidRPr="00516E55">
        <w:rPr>
          <w:color w:val="000000"/>
        </w:rPr>
        <w:t> Офісу</w:t>
      </w:r>
      <w:r w:rsidR="001363EE">
        <w:rPr>
          <w:color w:val="000000"/>
        </w:rPr>
        <w:t xml:space="preserve"> </w:t>
      </w:r>
      <w:r w:rsidR="00907309" w:rsidRPr="00516E55">
        <w:rPr>
          <w:color w:val="000000"/>
        </w:rPr>
        <w:t xml:space="preserve">відновлення -  </w:t>
      </w:r>
      <w:r w:rsidR="00907309" w:rsidRPr="00516E55">
        <w:t xml:space="preserve">приміщення  </w:t>
      </w:r>
      <w:r>
        <w:t xml:space="preserve">№ </w:t>
      </w:r>
      <w:r w:rsidR="006B557F">
        <w:t>5</w:t>
      </w:r>
      <w:r>
        <w:t xml:space="preserve"> за адресою: Миколаївська область, Вознесенський район, місто Південноукраїнськ</w:t>
      </w:r>
      <w:r w:rsidR="00907309" w:rsidRPr="00516E55">
        <w:t>, бул</w:t>
      </w:r>
      <w:r>
        <w:t>ьвар</w:t>
      </w:r>
      <w:r w:rsidR="00907309" w:rsidRPr="00516E55">
        <w:t xml:space="preserve"> Квітковий, 9</w:t>
      </w:r>
      <w:r w:rsidR="001363EE">
        <w:rPr>
          <w:color w:val="000000"/>
        </w:rPr>
        <w:t>, блок А-1Н (перший поверх).</w:t>
      </w:r>
    </w:p>
    <w:p w14:paraId="128F4615" w14:textId="77777777" w:rsidR="0018216E" w:rsidRPr="0018216E" w:rsidRDefault="0018216E" w:rsidP="0018216E">
      <w:pPr>
        <w:pStyle w:val="a6"/>
        <w:tabs>
          <w:tab w:val="left" w:pos="993"/>
        </w:tabs>
        <w:spacing w:before="0" w:beforeAutospacing="0" w:after="0" w:afterAutospacing="0"/>
        <w:ind w:left="567"/>
        <w:jc w:val="both"/>
        <w:rPr>
          <w:color w:val="0000FF"/>
        </w:rPr>
      </w:pPr>
    </w:p>
    <w:p w14:paraId="109A8FE7" w14:textId="42CF1A78" w:rsidR="00907309" w:rsidRPr="0040404C" w:rsidRDefault="00907309" w:rsidP="00516E55">
      <w:pPr>
        <w:pStyle w:val="a3"/>
        <w:numPr>
          <w:ilvl w:val="0"/>
          <w:numId w:val="6"/>
        </w:numPr>
        <w:tabs>
          <w:tab w:val="left" w:pos="851"/>
        </w:tabs>
        <w:overflowPunct/>
        <w:autoSpaceDE/>
        <w:autoSpaceDN/>
        <w:adjustRightInd/>
        <w:ind w:left="0" w:firstLine="567"/>
        <w:jc w:val="both"/>
        <w:textAlignment w:val="auto"/>
        <w:rPr>
          <w:color w:val="000000" w:themeColor="text1"/>
          <w:sz w:val="24"/>
          <w:szCs w:val="24"/>
          <w:lang w:val="uk-UA"/>
        </w:rPr>
      </w:pPr>
      <w:r w:rsidRPr="0040404C">
        <w:rPr>
          <w:color w:val="000000" w:themeColor="text1"/>
          <w:sz w:val="24"/>
          <w:szCs w:val="24"/>
          <w:lang w:val="uk-UA"/>
        </w:rPr>
        <w:t>Організацію роботи фронт-офісу</w:t>
      </w:r>
      <w:r w:rsidR="00EE2EC9">
        <w:rPr>
          <w:color w:val="000000" w:themeColor="text1"/>
          <w:sz w:val="24"/>
          <w:szCs w:val="24"/>
          <w:lang w:val="uk-UA"/>
        </w:rPr>
        <w:t xml:space="preserve"> </w:t>
      </w:r>
      <w:r w:rsidR="00D568B1" w:rsidRPr="0040404C">
        <w:rPr>
          <w:color w:val="000000" w:themeColor="text1"/>
          <w:sz w:val="24"/>
          <w:szCs w:val="24"/>
          <w:lang w:val="uk-UA"/>
        </w:rPr>
        <w:t>Офісу відновлення</w:t>
      </w:r>
      <w:r w:rsidR="00494B27">
        <w:rPr>
          <w:color w:val="000000" w:themeColor="text1"/>
          <w:sz w:val="24"/>
          <w:szCs w:val="24"/>
          <w:lang w:val="uk-UA"/>
        </w:rPr>
        <w:t xml:space="preserve"> </w:t>
      </w:r>
      <w:r w:rsidR="00EE2EC9">
        <w:rPr>
          <w:color w:val="000000" w:themeColor="text1"/>
          <w:sz w:val="24"/>
          <w:szCs w:val="24"/>
          <w:lang w:val="uk-UA"/>
        </w:rPr>
        <w:t xml:space="preserve"> (забезпечення, визначення </w:t>
      </w:r>
      <w:r w:rsidR="004F110B" w:rsidRPr="0040404C">
        <w:rPr>
          <w:color w:val="000000" w:themeColor="text1"/>
          <w:sz w:val="24"/>
          <w:szCs w:val="24"/>
          <w:lang w:val="uk-UA"/>
        </w:rPr>
        <w:t xml:space="preserve">графіку </w:t>
      </w:r>
      <w:r w:rsidR="00DC0608" w:rsidRPr="00981F1C">
        <w:rPr>
          <w:color w:val="000000" w:themeColor="text1"/>
          <w:sz w:val="24"/>
          <w:szCs w:val="24"/>
          <w:lang w:val="uk-UA"/>
        </w:rPr>
        <w:t>роботи</w:t>
      </w:r>
      <w:r w:rsidR="004F110B" w:rsidRPr="0040404C">
        <w:rPr>
          <w:color w:val="000000" w:themeColor="text1"/>
          <w:sz w:val="24"/>
          <w:szCs w:val="24"/>
          <w:lang w:val="uk-UA"/>
        </w:rPr>
        <w:t xml:space="preserve">, </w:t>
      </w:r>
      <w:r w:rsidR="004F110B" w:rsidRPr="00981F1C">
        <w:rPr>
          <w:color w:val="000000" w:themeColor="text1"/>
          <w:sz w:val="24"/>
          <w:szCs w:val="24"/>
          <w:lang w:val="uk-UA"/>
        </w:rPr>
        <w:t>ведення реєстру</w:t>
      </w:r>
      <w:r w:rsidR="004F110B" w:rsidRPr="0040404C">
        <w:rPr>
          <w:color w:val="000000" w:themeColor="text1"/>
          <w:sz w:val="24"/>
          <w:szCs w:val="24"/>
          <w:lang w:val="uk-UA"/>
        </w:rPr>
        <w:t xml:space="preserve"> заходів, </w:t>
      </w:r>
      <w:r w:rsidR="004F110B" w:rsidRPr="00981F1C">
        <w:rPr>
          <w:color w:val="000000" w:themeColor="text1"/>
          <w:sz w:val="24"/>
          <w:szCs w:val="24"/>
          <w:lang w:val="uk-UA"/>
        </w:rPr>
        <w:t xml:space="preserve">доступу до приміщення </w:t>
      </w:r>
      <w:r w:rsidR="004F110B" w:rsidRPr="0040404C">
        <w:rPr>
          <w:color w:val="000000" w:themeColor="text1"/>
          <w:sz w:val="24"/>
          <w:szCs w:val="24"/>
          <w:lang w:val="uk-UA"/>
        </w:rPr>
        <w:t>фронт-офісу</w:t>
      </w:r>
      <w:r w:rsidR="004F110B" w:rsidRPr="00981F1C">
        <w:rPr>
          <w:color w:val="000000" w:themeColor="text1"/>
          <w:sz w:val="24"/>
          <w:szCs w:val="24"/>
          <w:lang w:val="uk-UA"/>
        </w:rPr>
        <w:t>,</w:t>
      </w:r>
      <w:r w:rsidR="00EE2EC9">
        <w:rPr>
          <w:color w:val="000000" w:themeColor="text1"/>
          <w:sz w:val="24"/>
          <w:szCs w:val="24"/>
          <w:lang w:val="uk-UA"/>
        </w:rPr>
        <w:t xml:space="preserve"> інших</w:t>
      </w:r>
      <w:r w:rsidR="004F110B" w:rsidRPr="00981F1C">
        <w:rPr>
          <w:color w:val="000000" w:themeColor="text1"/>
          <w:sz w:val="24"/>
          <w:szCs w:val="24"/>
          <w:lang w:val="uk-UA"/>
        </w:rPr>
        <w:t xml:space="preserve"> додатков</w:t>
      </w:r>
      <w:r w:rsidR="00EE2EC9">
        <w:rPr>
          <w:color w:val="000000" w:themeColor="text1"/>
          <w:sz w:val="24"/>
          <w:szCs w:val="24"/>
          <w:lang w:val="uk-UA"/>
        </w:rPr>
        <w:t>их</w:t>
      </w:r>
      <w:r w:rsidR="004F110B" w:rsidRPr="00981F1C">
        <w:rPr>
          <w:color w:val="000000" w:themeColor="text1"/>
          <w:sz w:val="24"/>
          <w:szCs w:val="24"/>
          <w:lang w:val="uk-UA"/>
        </w:rPr>
        <w:t xml:space="preserve"> потреб</w:t>
      </w:r>
      <w:r w:rsidR="009A4F21">
        <w:rPr>
          <w:color w:val="000000" w:themeColor="text1"/>
          <w:sz w:val="24"/>
          <w:szCs w:val="24"/>
          <w:lang w:val="uk-UA"/>
        </w:rPr>
        <w:t>)</w:t>
      </w:r>
      <w:r w:rsidR="00EE2EC9">
        <w:rPr>
          <w:color w:val="000000" w:themeColor="text1"/>
          <w:sz w:val="24"/>
          <w:szCs w:val="24"/>
          <w:lang w:val="uk-UA"/>
        </w:rPr>
        <w:t xml:space="preserve"> </w:t>
      </w:r>
      <w:r w:rsidRPr="0040404C">
        <w:rPr>
          <w:color w:val="000000" w:themeColor="text1"/>
          <w:sz w:val="24"/>
          <w:szCs w:val="24"/>
          <w:lang w:val="uk-UA"/>
        </w:rPr>
        <w:t xml:space="preserve">покласти на </w:t>
      </w:r>
      <w:r w:rsidR="00C70C8D" w:rsidRPr="0040404C">
        <w:rPr>
          <w:rStyle w:val="a4"/>
          <w:rFonts w:eastAsiaTheme="majorEastAsia"/>
          <w:b w:val="0"/>
          <w:bCs w:val="0"/>
          <w:color w:val="000000" w:themeColor="text1"/>
          <w:sz w:val="24"/>
          <w:szCs w:val="24"/>
          <w:lang w:val="uk-UA"/>
        </w:rPr>
        <w:t xml:space="preserve">відділ бухгалтерського обліку та господарського </w:t>
      </w:r>
      <w:r w:rsidR="00C70C8D" w:rsidRPr="0040404C">
        <w:rPr>
          <w:rStyle w:val="a4"/>
          <w:rFonts w:eastAsiaTheme="majorEastAsia"/>
          <w:b w:val="0"/>
          <w:bCs w:val="0"/>
          <w:color w:val="000000" w:themeColor="text1"/>
          <w:sz w:val="24"/>
          <w:szCs w:val="24"/>
          <w:lang w:val="uk-UA"/>
        </w:rPr>
        <w:lastRenderedPageBreak/>
        <w:t>забезпечення апарату Південноукраїнської міської ради та її виконавчого комітету</w:t>
      </w:r>
      <w:r w:rsidR="004F110B" w:rsidRPr="007151EE">
        <w:rPr>
          <w:color w:val="000000" w:themeColor="text1"/>
          <w:sz w:val="24"/>
          <w:szCs w:val="24"/>
          <w:lang w:val="uk-UA"/>
        </w:rPr>
        <w:t xml:space="preserve"> </w:t>
      </w:r>
      <w:r w:rsidR="00727295" w:rsidRPr="007151EE">
        <w:rPr>
          <w:color w:val="000000" w:themeColor="text1"/>
          <w:sz w:val="24"/>
          <w:szCs w:val="24"/>
          <w:lang w:val="uk-UA"/>
        </w:rPr>
        <w:t>(</w:t>
      </w:r>
      <w:r w:rsidR="00BB3731" w:rsidRPr="007151EE">
        <w:rPr>
          <w:color w:val="000000" w:themeColor="text1"/>
          <w:sz w:val="24"/>
          <w:szCs w:val="24"/>
          <w:lang w:val="uk-UA"/>
        </w:rPr>
        <w:t xml:space="preserve">ПОЛУЄВА </w:t>
      </w:r>
      <w:r w:rsidR="00727295" w:rsidRPr="007151EE">
        <w:rPr>
          <w:color w:val="000000" w:themeColor="text1"/>
          <w:sz w:val="24"/>
          <w:szCs w:val="24"/>
          <w:lang w:val="uk-UA"/>
        </w:rPr>
        <w:t xml:space="preserve">Лариса) </w:t>
      </w:r>
      <w:r w:rsidR="004F110B" w:rsidRPr="007151EE">
        <w:rPr>
          <w:color w:val="000000" w:themeColor="text1"/>
          <w:sz w:val="24"/>
          <w:szCs w:val="24"/>
          <w:lang w:val="uk-UA"/>
        </w:rPr>
        <w:t xml:space="preserve">та на </w:t>
      </w:r>
      <w:r w:rsidR="00B07223" w:rsidRPr="007151EE">
        <w:rPr>
          <w:color w:val="000000" w:themeColor="text1"/>
          <w:sz w:val="24"/>
          <w:szCs w:val="24"/>
          <w:lang w:val="uk-UA"/>
        </w:rPr>
        <w:t xml:space="preserve">відділ </w:t>
      </w:r>
      <w:r w:rsidR="00B07223" w:rsidRPr="0040404C">
        <w:rPr>
          <w:color w:val="000000" w:themeColor="text1"/>
          <w:sz w:val="24"/>
          <w:szCs w:val="24"/>
          <w:shd w:val="clear" w:color="auto" w:fill="FFFFFF"/>
          <w:lang w:val="uk-UA"/>
        </w:rPr>
        <w:t xml:space="preserve">цифрового розвитку та </w:t>
      </w:r>
      <w:proofErr w:type="spellStart"/>
      <w:r w:rsidR="00B07223" w:rsidRPr="0040404C">
        <w:rPr>
          <w:color w:val="000000" w:themeColor="text1"/>
          <w:sz w:val="24"/>
          <w:szCs w:val="24"/>
          <w:shd w:val="clear" w:color="auto" w:fill="FFFFFF"/>
          <w:lang w:val="uk-UA"/>
        </w:rPr>
        <w:t>цифровізації</w:t>
      </w:r>
      <w:proofErr w:type="spellEnd"/>
      <w:r w:rsidR="00B07223" w:rsidRPr="007151EE">
        <w:rPr>
          <w:color w:val="000000" w:themeColor="text1"/>
          <w:sz w:val="24"/>
          <w:szCs w:val="24"/>
          <w:shd w:val="clear" w:color="auto" w:fill="FFFFFF"/>
          <w:lang w:val="uk-UA"/>
        </w:rPr>
        <w:t xml:space="preserve"> </w:t>
      </w:r>
      <w:r w:rsidR="00B07223" w:rsidRPr="0040404C">
        <w:rPr>
          <w:rStyle w:val="a4"/>
          <w:rFonts w:eastAsiaTheme="majorEastAsia"/>
          <w:b w:val="0"/>
          <w:bCs w:val="0"/>
          <w:color w:val="000000" w:themeColor="text1"/>
          <w:sz w:val="24"/>
          <w:szCs w:val="24"/>
          <w:lang w:val="uk-UA"/>
        </w:rPr>
        <w:t>апарату Південноукраїнської міської ради та її виконавчого комітету</w:t>
      </w:r>
      <w:r w:rsidR="00727295" w:rsidRPr="007151EE">
        <w:rPr>
          <w:color w:val="000000" w:themeColor="text1"/>
          <w:sz w:val="24"/>
          <w:szCs w:val="24"/>
          <w:lang w:val="uk-UA"/>
        </w:rPr>
        <w:t xml:space="preserve"> (</w:t>
      </w:r>
      <w:r w:rsidR="00BB3731" w:rsidRPr="007151EE">
        <w:rPr>
          <w:color w:val="000000" w:themeColor="text1"/>
          <w:sz w:val="24"/>
          <w:szCs w:val="24"/>
          <w:lang w:val="uk-UA"/>
        </w:rPr>
        <w:t xml:space="preserve">ГАВРИШ </w:t>
      </w:r>
      <w:r w:rsidR="00727295" w:rsidRPr="007151EE">
        <w:rPr>
          <w:color w:val="000000" w:themeColor="text1"/>
          <w:sz w:val="24"/>
          <w:szCs w:val="24"/>
          <w:lang w:val="uk-UA"/>
        </w:rPr>
        <w:t>Олександр)</w:t>
      </w:r>
      <w:r w:rsidR="007151EE" w:rsidRPr="007151EE">
        <w:rPr>
          <w:color w:val="000000" w:themeColor="text1"/>
          <w:sz w:val="24"/>
          <w:szCs w:val="24"/>
          <w:lang w:val="uk-UA"/>
        </w:rPr>
        <w:t>.</w:t>
      </w:r>
    </w:p>
    <w:p w14:paraId="50B27D86" w14:textId="77777777" w:rsidR="00162FD3" w:rsidRPr="0040404C" w:rsidRDefault="00162FD3" w:rsidP="00162FD3">
      <w:pPr>
        <w:pStyle w:val="a3"/>
        <w:tabs>
          <w:tab w:val="left" w:pos="851"/>
        </w:tabs>
        <w:overflowPunct/>
        <w:autoSpaceDE/>
        <w:autoSpaceDN/>
        <w:adjustRightInd/>
        <w:ind w:left="567"/>
        <w:jc w:val="both"/>
        <w:textAlignment w:val="auto"/>
        <w:rPr>
          <w:color w:val="000000" w:themeColor="text1"/>
          <w:sz w:val="24"/>
          <w:szCs w:val="24"/>
          <w:lang w:val="uk-UA"/>
        </w:rPr>
      </w:pPr>
    </w:p>
    <w:p w14:paraId="148F39E8" w14:textId="77FB3D55" w:rsidR="00907309" w:rsidRPr="0040404C" w:rsidRDefault="00907309" w:rsidP="00516E55">
      <w:pPr>
        <w:pStyle w:val="a3"/>
        <w:numPr>
          <w:ilvl w:val="0"/>
          <w:numId w:val="6"/>
        </w:numPr>
        <w:tabs>
          <w:tab w:val="left" w:pos="851"/>
        </w:tabs>
        <w:overflowPunct/>
        <w:autoSpaceDE/>
        <w:autoSpaceDN/>
        <w:adjustRightInd/>
        <w:ind w:left="0" w:firstLine="567"/>
        <w:jc w:val="both"/>
        <w:textAlignment w:val="auto"/>
        <w:rPr>
          <w:color w:val="000000" w:themeColor="text1"/>
          <w:sz w:val="24"/>
          <w:szCs w:val="24"/>
          <w:lang w:val="uk-UA"/>
        </w:rPr>
      </w:pPr>
      <w:r w:rsidRPr="0040404C">
        <w:rPr>
          <w:color w:val="000000" w:themeColor="text1"/>
          <w:sz w:val="24"/>
          <w:szCs w:val="24"/>
          <w:lang w:val="uk-UA"/>
        </w:rPr>
        <w:t>Організацію роботи</w:t>
      </w:r>
      <w:r w:rsidR="008D7ED4" w:rsidRPr="007151EE">
        <w:rPr>
          <w:color w:val="000000" w:themeColor="text1"/>
          <w:sz w:val="24"/>
          <w:szCs w:val="24"/>
          <w:lang w:val="uk-UA"/>
        </w:rPr>
        <w:t xml:space="preserve"> </w:t>
      </w:r>
      <w:r w:rsidRPr="0040404C">
        <w:rPr>
          <w:color w:val="000000" w:themeColor="text1"/>
          <w:sz w:val="24"/>
          <w:szCs w:val="24"/>
          <w:lang w:val="uk-UA"/>
        </w:rPr>
        <w:t xml:space="preserve">бек-офісу </w:t>
      </w:r>
      <w:r w:rsidRPr="0040404C">
        <w:rPr>
          <w:rStyle w:val="a4"/>
          <w:b w:val="0"/>
          <w:bCs w:val="0"/>
          <w:color w:val="000000" w:themeColor="text1"/>
          <w:sz w:val="24"/>
          <w:szCs w:val="24"/>
          <w:lang w:val="uk-UA"/>
        </w:rPr>
        <w:t>Офісу відновлення</w:t>
      </w:r>
      <w:r w:rsidRPr="0040404C">
        <w:rPr>
          <w:color w:val="000000" w:themeColor="text1"/>
          <w:sz w:val="24"/>
          <w:szCs w:val="24"/>
          <w:lang w:val="uk-UA"/>
        </w:rPr>
        <w:t xml:space="preserve"> покласти на управління економічного розвитку Південноукраїнської міської ради</w:t>
      </w:r>
      <w:r w:rsidR="007151EE" w:rsidRPr="007151EE">
        <w:rPr>
          <w:color w:val="000000" w:themeColor="text1"/>
          <w:sz w:val="24"/>
          <w:szCs w:val="24"/>
          <w:lang w:val="uk-UA"/>
        </w:rPr>
        <w:t xml:space="preserve"> </w:t>
      </w:r>
      <w:r w:rsidR="00727295" w:rsidRPr="007151EE">
        <w:rPr>
          <w:color w:val="000000" w:themeColor="text1"/>
          <w:sz w:val="24"/>
          <w:szCs w:val="24"/>
          <w:lang w:val="uk-UA"/>
        </w:rPr>
        <w:t>(</w:t>
      </w:r>
      <w:r w:rsidR="00BB3731" w:rsidRPr="007151EE">
        <w:rPr>
          <w:color w:val="000000" w:themeColor="text1"/>
          <w:sz w:val="24"/>
          <w:szCs w:val="24"/>
          <w:lang w:val="uk-UA"/>
        </w:rPr>
        <w:t xml:space="preserve">ТАЦІЄНКО </w:t>
      </w:r>
      <w:r w:rsidR="00727295" w:rsidRPr="007151EE">
        <w:rPr>
          <w:color w:val="000000" w:themeColor="text1"/>
          <w:sz w:val="24"/>
          <w:szCs w:val="24"/>
          <w:lang w:val="uk-UA"/>
        </w:rPr>
        <w:t>Тетяна)</w:t>
      </w:r>
      <w:r w:rsidR="007151EE" w:rsidRPr="007151EE">
        <w:rPr>
          <w:color w:val="000000" w:themeColor="text1"/>
          <w:sz w:val="24"/>
          <w:szCs w:val="24"/>
          <w:lang w:val="uk-UA"/>
        </w:rPr>
        <w:t>.</w:t>
      </w:r>
    </w:p>
    <w:p w14:paraId="43F82D58" w14:textId="77777777" w:rsidR="00162FD3" w:rsidRPr="0040404C" w:rsidRDefault="00162FD3" w:rsidP="00162FD3">
      <w:pPr>
        <w:tabs>
          <w:tab w:val="left" w:pos="851"/>
        </w:tabs>
        <w:jc w:val="both"/>
        <w:rPr>
          <w:color w:val="000000" w:themeColor="text1"/>
          <w:lang w:val="uk-UA"/>
        </w:rPr>
      </w:pPr>
    </w:p>
    <w:p w14:paraId="55AD3A78" w14:textId="7DCBDFAA" w:rsidR="00907309" w:rsidRPr="0040404C" w:rsidRDefault="00907309" w:rsidP="00516E55">
      <w:pPr>
        <w:pStyle w:val="a3"/>
        <w:numPr>
          <w:ilvl w:val="0"/>
          <w:numId w:val="6"/>
        </w:numPr>
        <w:tabs>
          <w:tab w:val="left" w:pos="851"/>
        </w:tabs>
        <w:overflowPunct/>
        <w:autoSpaceDE/>
        <w:autoSpaceDN/>
        <w:adjustRightInd/>
        <w:ind w:left="0" w:firstLine="567"/>
        <w:jc w:val="both"/>
        <w:textAlignment w:val="auto"/>
        <w:rPr>
          <w:color w:val="000000" w:themeColor="text1"/>
          <w:sz w:val="24"/>
          <w:szCs w:val="24"/>
          <w:lang w:val="uk-UA"/>
        </w:rPr>
      </w:pPr>
      <w:r w:rsidRPr="0040404C">
        <w:rPr>
          <w:color w:val="000000" w:themeColor="text1"/>
          <w:sz w:val="24"/>
          <w:szCs w:val="24"/>
          <w:lang w:val="uk-UA"/>
        </w:rPr>
        <w:t>Визначити робочі місця відділу інвестицій та міжнародного співробітництва управління економічного розвитку Південноукраїнської міської ради в бек-офісі Офісу відновлення</w:t>
      </w:r>
      <w:r w:rsidR="00162FD3" w:rsidRPr="00A01F02">
        <w:rPr>
          <w:color w:val="000000" w:themeColor="text1"/>
          <w:sz w:val="24"/>
          <w:szCs w:val="24"/>
          <w:lang w:val="uk-UA"/>
        </w:rPr>
        <w:t>.</w:t>
      </w:r>
    </w:p>
    <w:p w14:paraId="11506882" w14:textId="77777777" w:rsidR="00162FD3" w:rsidRPr="0040404C" w:rsidRDefault="00162FD3" w:rsidP="00162FD3">
      <w:pPr>
        <w:tabs>
          <w:tab w:val="left" w:pos="851"/>
        </w:tabs>
        <w:jc w:val="both"/>
        <w:rPr>
          <w:color w:val="000000" w:themeColor="text1"/>
          <w:lang w:val="uk-UA"/>
        </w:rPr>
      </w:pPr>
    </w:p>
    <w:p w14:paraId="71A8E87B" w14:textId="467AD0EE" w:rsidR="00907309" w:rsidRPr="00A01F02" w:rsidRDefault="00907309" w:rsidP="00516E55">
      <w:pPr>
        <w:pStyle w:val="a6"/>
        <w:numPr>
          <w:ilvl w:val="0"/>
          <w:numId w:val="6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color w:val="000000" w:themeColor="text1"/>
        </w:rPr>
      </w:pPr>
      <w:r w:rsidRPr="00A01F02">
        <w:rPr>
          <w:rStyle w:val="a4"/>
          <w:rFonts w:eastAsiaTheme="majorEastAsia"/>
          <w:b w:val="0"/>
          <w:bCs w:val="0"/>
          <w:color w:val="000000" w:themeColor="text1"/>
        </w:rPr>
        <w:t xml:space="preserve">Доручити </w:t>
      </w:r>
      <w:r w:rsidR="003718AF" w:rsidRPr="00A01F02">
        <w:rPr>
          <w:rStyle w:val="a4"/>
          <w:rFonts w:eastAsiaTheme="majorEastAsia"/>
          <w:b w:val="0"/>
          <w:bCs w:val="0"/>
          <w:color w:val="000000" w:themeColor="text1"/>
        </w:rPr>
        <w:t xml:space="preserve">відділу бухгалтерського обліку та </w:t>
      </w:r>
      <w:r w:rsidRPr="00A01F02">
        <w:rPr>
          <w:rStyle w:val="a4"/>
          <w:rFonts w:eastAsiaTheme="majorEastAsia"/>
          <w:b w:val="0"/>
          <w:bCs w:val="0"/>
          <w:color w:val="000000" w:themeColor="text1"/>
        </w:rPr>
        <w:t>господарсько</w:t>
      </w:r>
      <w:r w:rsidR="003718AF" w:rsidRPr="00A01F02">
        <w:rPr>
          <w:rStyle w:val="a4"/>
          <w:rFonts w:eastAsiaTheme="majorEastAsia"/>
          <w:b w:val="0"/>
          <w:bCs w:val="0"/>
          <w:color w:val="000000" w:themeColor="text1"/>
        </w:rPr>
        <w:t xml:space="preserve">го забезпечення апарату Південноукраїнської міської ради та її </w:t>
      </w:r>
      <w:r w:rsidRPr="00A01F02">
        <w:rPr>
          <w:rStyle w:val="a4"/>
          <w:rFonts w:eastAsiaTheme="majorEastAsia"/>
          <w:b w:val="0"/>
          <w:bCs w:val="0"/>
          <w:color w:val="000000" w:themeColor="text1"/>
        </w:rPr>
        <w:t xml:space="preserve">виконавчого комітету </w:t>
      </w:r>
      <w:r w:rsidR="003718AF" w:rsidRPr="00A01F02">
        <w:rPr>
          <w:rStyle w:val="a4"/>
          <w:rFonts w:eastAsiaTheme="majorEastAsia"/>
          <w:b w:val="0"/>
          <w:bCs w:val="0"/>
          <w:color w:val="000000" w:themeColor="text1"/>
        </w:rPr>
        <w:t xml:space="preserve">(ПОЛУЄВА Лариса) </w:t>
      </w:r>
      <w:r w:rsidR="00A01F02">
        <w:rPr>
          <w:rStyle w:val="a4"/>
          <w:rFonts w:eastAsiaTheme="majorEastAsia"/>
          <w:b w:val="0"/>
          <w:bCs w:val="0"/>
          <w:color w:val="000000" w:themeColor="text1"/>
        </w:rPr>
        <w:t xml:space="preserve">та </w:t>
      </w:r>
      <w:r w:rsidR="00A01F02" w:rsidRPr="00516E55">
        <w:rPr>
          <w:color w:val="000000"/>
        </w:rPr>
        <w:t>керуючо</w:t>
      </w:r>
      <w:r w:rsidR="00A01F02">
        <w:rPr>
          <w:color w:val="000000"/>
        </w:rPr>
        <w:t>му</w:t>
      </w:r>
      <w:r w:rsidR="00A01F02" w:rsidRPr="00516E55">
        <w:rPr>
          <w:color w:val="000000"/>
        </w:rPr>
        <w:t xml:space="preserve"> справами виконавчого комітету </w:t>
      </w:r>
      <w:r w:rsidR="00A01F02" w:rsidRPr="00516E55">
        <w:t>Південноукраїнської міської ради Віталі</w:t>
      </w:r>
      <w:r w:rsidR="00A01F02">
        <w:t>ю</w:t>
      </w:r>
      <w:r w:rsidR="00A01F02" w:rsidRPr="00516E55">
        <w:t xml:space="preserve"> ПАНЕНК</w:t>
      </w:r>
      <w:r w:rsidR="00A01F02">
        <w:t>У</w:t>
      </w:r>
      <w:r w:rsidR="00A01F02" w:rsidRPr="00A01F02">
        <w:rPr>
          <w:color w:val="000000" w:themeColor="text1"/>
        </w:rPr>
        <w:t xml:space="preserve"> </w:t>
      </w:r>
      <w:r w:rsidR="00635CA7" w:rsidRPr="00A01F02">
        <w:rPr>
          <w:color w:val="000000" w:themeColor="text1"/>
        </w:rPr>
        <w:t xml:space="preserve">в термін до </w:t>
      </w:r>
      <w:r w:rsidR="00FC5061" w:rsidRPr="00A01F02">
        <w:rPr>
          <w:color w:val="000000" w:themeColor="text1"/>
        </w:rPr>
        <w:t>01.04.</w:t>
      </w:r>
      <w:r w:rsidR="00635CA7" w:rsidRPr="00A01F02">
        <w:rPr>
          <w:color w:val="000000" w:themeColor="text1"/>
        </w:rPr>
        <w:t xml:space="preserve">2026 </w:t>
      </w:r>
      <w:r w:rsidRPr="00A01F02">
        <w:rPr>
          <w:color w:val="000000" w:themeColor="text1"/>
        </w:rPr>
        <w:t xml:space="preserve">вжити в установленому </w:t>
      </w:r>
      <w:r w:rsidR="003718AF" w:rsidRPr="00A01F02">
        <w:rPr>
          <w:color w:val="000000" w:themeColor="text1"/>
        </w:rPr>
        <w:t xml:space="preserve">чинним </w:t>
      </w:r>
      <w:r w:rsidRPr="00A01F02">
        <w:rPr>
          <w:color w:val="000000" w:themeColor="text1"/>
        </w:rPr>
        <w:t>законодавством</w:t>
      </w:r>
      <w:r w:rsidR="003718AF" w:rsidRPr="00A01F02">
        <w:rPr>
          <w:color w:val="000000" w:themeColor="text1"/>
        </w:rPr>
        <w:t xml:space="preserve"> України</w:t>
      </w:r>
      <w:r w:rsidRPr="00A01F02">
        <w:rPr>
          <w:color w:val="000000" w:themeColor="text1"/>
        </w:rPr>
        <w:t xml:space="preserve"> порядку заходів щодо організації та </w:t>
      </w:r>
      <w:r w:rsidR="003718AF" w:rsidRPr="00A01F02">
        <w:rPr>
          <w:color w:val="000000" w:themeColor="text1"/>
        </w:rPr>
        <w:t>здійснення</w:t>
      </w:r>
      <w:r w:rsidRPr="00A01F02">
        <w:rPr>
          <w:color w:val="000000" w:themeColor="text1"/>
        </w:rPr>
        <w:t xml:space="preserve"> поточного ремонту приміщення бек-офісу Офісу відновлення.</w:t>
      </w:r>
    </w:p>
    <w:p w14:paraId="1DE2DF23" w14:textId="77777777" w:rsidR="00162FD3" w:rsidRPr="00516E55" w:rsidRDefault="00162FD3" w:rsidP="00162FD3">
      <w:pPr>
        <w:pStyle w:val="a6"/>
        <w:tabs>
          <w:tab w:val="left" w:pos="851"/>
        </w:tabs>
        <w:spacing w:before="0" w:beforeAutospacing="0" w:after="0" w:afterAutospacing="0"/>
        <w:jc w:val="both"/>
        <w:rPr>
          <w:color w:val="000000"/>
        </w:rPr>
      </w:pPr>
    </w:p>
    <w:p w14:paraId="5744130D" w14:textId="23643045" w:rsidR="00907309" w:rsidRDefault="00907309" w:rsidP="00516E55">
      <w:pPr>
        <w:pStyle w:val="a6"/>
        <w:numPr>
          <w:ilvl w:val="0"/>
          <w:numId w:val="6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color w:val="000000"/>
        </w:rPr>
      </w:pPr>
      <w:r w:rsidRPr="00516E55">
        <w:rPr>
          <w:rStyle w:val="a4"/>
          <w:rFonts w:eastAsiaTheme="majorEastAsia"/>
          <w:b w:val="0"/>
          <w:bCs w:val="0"/>
          <w:color w:val="000000"/>
        </w:rPr>
        <w:t xml:space="preserve">Доручити управлінню економічного розвитку </w:t>
      </w:r>
      <w:r w:rsidR="00162FD3">
        <w:rPr>
          <w:rStyle w:val="a4"/>
          <w:rFonts w:eastAsiaTheme="majorEastAsia"/>
          <w:b w:val="0"/>
          <w:bCs w:val="0"/>
          <w:color w:val="000000"/>
        </w:rPr>
        <w:t xml:space="preserve">Південноукраїнської </w:t>
      </w:r>
      <w:r w:rsidRPr="00516E55">
        <w:rPr>
          <w:rStyle w:val="a4"/>
          <w:rFonts w:eastAsiaTheme="majorEastAsia"/>
          <w:b w:val="0"/>
          <w:bCs w:val="0"/>
          <w:color w:val="000000"/>
        </w:rPr>
        <w:t>міської ради</w:t>
      </w:r>
      <w:r w:rsidRPr="00516E55">
        <w:rPr>
          <w:color w:val="000000"/>
        </w:rPr>
        <w:t> (ТАЦІЄНКО Тетяна) в термін до 01.03.2026 розробити та подати на розгляд виконавчого комітету Південноукраїнської ради Положення про Офіс відновлення та розвитку громади, визначивши основні завдання, функції, структуру та порядок організації його роботи.</w:t>
      </w:r>
    </w:p>
    <w:p w14:paraId="559C8B66" w14:textId="77777777" w:rsidR="00162FD3" w:rsidRPr="00516E55" w:rsidRDefault="00162FD3" w:rsidP="00162FD3">
      <w:pPr>
        <w:pStyle w:val="a6"/>
        <w:tabs>
          <w:tab w:val="left" w:pos="851"/>
        </w:tabs>
        <w:spacing w:before="0" w:beforeAutospacing="0" w:after="0" w:afterAutospacing="0"/>
        <w:jc w:val="both"/>
        <w:rPr>
          <w:color w:val="000000"/>
        </w:rPr>
      </w:pPr>
    </w:p>
    <w:p w14:paraId="24FA007F" w14:textId="2C9BB617" w:rsidR="00907309" w:rsidRPr="00516E55" w:rsidRDefault="00907309" w:rsidP="00516E55">
      <w:pPr>
        <w:pStyle w:val="a6"/>
        <w:numPr>
          <w:ilvl w:val="0"/>
          <w:numId w:val="6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color w:val="000000"/>
        </w:rPr>
      </w:pPr>
      <w:r w:rsidRPr="00516E55">
        <w:rPr>
          <w:color w:val="000000"/>
        </w:rPr>
        <w:t xml:space="preserve">Контроль за виконанням цього розпорядження покласти на першого заступника міського голови з питань діяльності виконавчих органів ради Миколу ПОКРОВУ та керуючого справами виконавчого комітету </w:t>
      </w:r>
      <w:r w:rsidRPr="00516E55">
        <w:t>Південноукраїнської міської ради Віталія ПАНЕНКА.</w:t>
      </w:r>
    </w:p>
    <w:p w14:paraId="25F1DBAF" w14:textId="77777777" w:rsidR="00907309" w:rsidRPr="0040404C" w:rsidRDefault="00907309" w:rsidP="00516E55">
      <w:pPr>
        <w:tabs>
          <w:tab w:val="left" w:pos="851"/>
        </w:tabs>
        <w:ind w:firstLine="567"/>
        <w:jc w:val="both"/>
        <w:rPr>
          <w:lang w:val="uk-UA"/>
        </w:rPr>
      </w:pPr>
    </w:p>
    <w:p w14:paraId="431D76A2" w14:textId="71F68567" w:rsidR="00E64324" w:rsidRDefault="00E64324" w:rsidP="00516E55">
      <w:pPr>
        <w:rPr>
          <w:color w:val="000000" w:themeColor="text1"/>
          <w:lang w:val="uk-UA"/>
        </w:rPr>
      </w:pPr>
    </w:p>
    <w:p w14:paraId="1968B981" w14:textId="61A151B8" w:rsidR="00A76181" w:rsidRDefault="00A76181" w:rsidP="00516E55">
      <w:pPr>
        <w:rPr>
          <w:color w:val="000000" w:themeColor="text1"/>
          <w:lang w:val="uk-UA"/>
        </w:rPr>
      </w:pPr>
    </w:p>
    <w:p w14:paraId="04C8E11B" w14:textId="77777777" w:rsidR="00A76181" w:rsidRDefault="00A76181" w:rsidP="00516E55">
      <w:pPr>
        <w:rPr>
          <w:color w:val="000000" w:themeColor="text1"/>
          <w:lang w:val="uk-UA"/>
        </w:rPr>
      </w:pPr>
    </w:p>
    <w:p w14:paraId="1D1F1D6C" w14:textId="6E788C78" w:rsidR="00162FD3" w:rsidRPr="00516E55" w:rsidRDefault="00162FD3" w:rsidP="00162FD3">
      <w:pPr>
        <w:ind w:firstLine="567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>Міський голова                                                                         Валерій ОНУФРІЄНКО</w:t>
      </w:r>
    </w:p>
    <w:p w14:paraId="39434B6E" w14:textId="65B17AF3" w:rsidR="00300B65" w:rsidRPr="00516E55" w:rsidRDefault="00300B65" w:rsidP="00516E55">
      <w:pPr>
        <w:rPr>
          <w:color w:val="000000" w:themeColor="text1"/>
          <w:lang w:val="uk-UA"/>
        </w:rPr>
      </w:pPr>
    </w:p>
    <w:p w14:paraId="64C69AC3" w14:textId="29707372" w:rsidR="00300B65" w:rsidRDefault="00300B65" w:rsidP="00516E55">
      <w:pPr>
        <w:rPr>
          <w:color w:val="000000" w:themeColor="text1"/>
          <w:lang w:val="uk-UA"/>
        </w:rPr>
      </w:pPr>
    </w:p>
    <w:p w14:paraId="5A099D73" w14:textId="3DEA3818" w:rsidR="00A76181" w:rsidRDefault="00A76181" w:rsidP="00516E55">
      <w:pPr>
        <w:rPr>
          <w:color w:val="000000" w:themeColor="text1"/>
          <w:lang w:val="uk-UA"/>
        </w:rPr>
      </w:pPr>
    </w:p>
    <w:p w14:paraId="5D76B919" w14:textId="029A9706" w:rsidR="00A76181" w:rsidRDefault="00A76181" w:rsidP="00516E55">
      <w:pPr>
        <w:rPr>
          <w:color w:val="000000" w:themeColor="text1"/>
          <w:lang w:val="uk-UA"/>
        </w:rPr>
      </w:pPr>
    </w:p>
    <w:p w14:paraId="7FA07554" w14:textId="49C2018B" w:rsidR="007D5BB9" w:rsidRDefault="007D5BB9" w:rsidP="00516E55">
      <w:pPr>
        <w:rPr>
          <w:color w:val="000000" w:themeColor="text1"/>
          <w:lang w:val="uk-UA"/>
        </w:rPr>
      </w:pPr>
    </w:p>
    <w:p w14:paraId="32C1FCCD" w14:textId="570C0D01" w:rsidR="007D5BB9" w:rsidRDefault="007D5BB9" w:rsidP="00516E55">
      <w:pPr>
        <w:rPr>
          <w:color w:val="000000" w:themeColor="text1"/>
          <w:lang w:val="uk-UA"/>
        </w:rPr>
      </w:pPr>
    </w:p>
    <w:p w14:paraId="045BB29D" w14:textId="4CDFDCF1" w:rsidR="007D5BB9" w:rsidRDefault="007D5BB9" w:rsidP="00516E55">
      <w:pPr>
        <w:rPr>
          <w:color w:val="000000" w:themeColor="text1"/>
          <w:lang w:val="uk-UA"/>
        </w:rPr>
      </w:pPr>
    </w:p>
    <w:p w14:paraId="432BF453" w14:textId="0848E7C7" w:rsidR="007D5BB9" w:rsidRDefault="007D5BB9" w:rsidP="00516E55">
      <w:pPr>
        <w:rPr>
          <w:color w:val="000000" w:themeColor="text1"/>
          <w:lang w:val="uk-UA"/>
        </w:rPr>
      </w:pPr>
    </w:p>
    <w:p w14:paraId="6FF065AD" w14:textId="74799A60" w:rsidR="007D5BB9" w:rsidRDefault="007D5BB9" w:rsidP="00516E55">
      <w:pPr>
        <w:rPr>
          <w:color w:val="000000" w:themeColor="text1"/>
          <w:lang w:val="uk-UA"/>
        </w:rPr>
      </w:pPr>
    </w:p>
    <w:p w14:paraId="3FF59D2A" w14:textId="4C9B337E" w:rsidR="007D5BB9" w:rsidRDefault="007D5BB9" w:rsidP="00516E55">
      <w:pPr>
        <w:rPr>
          <w:color w:val="000000" w:themeColor="text1"/>
          <w:lang w:val="uk-UA"/>
        </w:rPr>
      </w:pPr>
    </w:p>
    <w:p w14:paraId="294A38C4" w14:textId="064001A6" w:rsidR="007D5BB9" w:rsidRDefault="007D5BB9" w:rsidP="00516E55">
      <w:pPr>
        <w:rPr>
          <w:color w:val="000000" w:themeColor="text1"/>
          <w:lang w:val="uk-UA"/>
        </w:rPr>
      </w:pPr>
    </w:p>
    <w:p w14:paraId="608BF6FF" w14:textId="748F8F97" w:rsidR="00196A87" w:rsidRDefault="00196A87" w:rsidP="00516E55">
      <w:pPr>
        <w:rPr>
          <w:color w:val="000000" w:themeColor="text1"/>
          <w:lang w:val="uk-UA"/>
        </w:rPr>
      </w:pPr>
    </w:p>
    <w:p w14:paraId="428496D5" w14:textId="77777777" w:rsidR="00196A87" w:rsidRDefault="00196A87" w:rsidP="00516E55">
      <w:pPr>
        <w:rPr>
          <w:color w:val="000000" w:themeColor="text1"/>
          <w:lang w:val="uk-UA"/>
        </w:rPr>
      </w:pPr>
    </w:p>
    <w:p w14:paraId="3162342D" w14:textId="77777777" w:rsidR="007D5BB9" w:rsidRPr="00516E55" w:rsidRDefault="007D5BB9" w:rsidP="00516E55">
      <w:pPr>
        <w:rPr>
          <w:color w:val="000000" w:themeColor="text1"/>
          <w:lang w:val="uk-UA"/>
        </w:rPr>
      </w:pPr>
    </w:p>
    <w:p w14:paraId="173A61E8" w14:textId="77777777" w:rsidR="003D4CE9" w:rsidRPr="00516E55" w:rsidRDefault="003D4CE9" w:rsidP="00516E55">
      <w:pPr>
        <w:rPr>
          <w:color w:val="000000" w:themeColor="text1"/>
          <w:lang w:val="uk-UA"/>
        </w:rPr>
      </w:pPr>
    </w:p>
    <w:p w14:paraId="735E5DE4" w14:textId="112101DF" w:rsidR="007041A2" w:rsidRPr="00A76181" w:rsidRDefault="003D4CE9" w:rsidP="00516E55">
      <w:pPr>
        <w:rPr>
          <w:color w:val="000000" w:themeColor="text1"/>
          <w:sz w:val="20"/>
          <w:szCs w:val="20"/>
          <w:lang w:val="uk-UA"/>
        </w:rPr>
      </w:pPr>
      <w:r w:rsidRPr="00A76181">
        <w:rPr>
          <w:color w:val="000000" w:themeColor="text1"/>
          <w:sz w:val="20"/>
          <w:szCs w:val="20"/>
          <w:lang w:val="uk-UA"/>
        </w:rPr>
        <w:t>ТАЦІЄНКО Тетяна</w:t>
      </w:r>
    </w:p>
    <w:p w14:paraId="17A7C1E6" w14:textId="15486893" w:rsidR="00162FD3" w:rsidRDefault="00E64324" w:rsidP="00516E55">
      <w:pPr>
        <w:rPr>
          <w:color w:val="000000" w:themeColor="text1"/>
          <w:sz w:val="20"/>
          <w:szCs w:val="20"/>
          <w:lang w:val="uk-UA"/>
        </w:rPr>
      </w:pPr>
      <w:r w:rsidRPr="00A76181">
        <w:rPr>
          <w:color w:val="000000" w:themeColor="text1"/>
          <w:sz w:val="20"/>
          <w:szCs w:val="20"/>
          <w:lang w:val="uk-UA"/>
        </w:rPr>
        <w:t>05136 5</w:t>
      </w:r>
      <w:r w:rsidR="003D4CE9" w:rsidRPr="00A76181">
        <w:rPr>
          <w:color w:val="000000" w:themeColor="text1"/>
          <w:sz w:val="20"/>
          <w:szCs w:val="20"/>
          <w:lang w:val="uk-UA"/>
        </w:rPr>
        <w:t>7424</w:t>
      </w:r>
    </w:p>
    <w:p w14:paraId="15E0989C" w14:textId="644B5DE7" w:rsidR="0038404B" w:rsidRDefault="0038404B" w:rsidP="00516E55">
      <w:pPr>
        <w:rPr>
          <w:color w:val="000000" w:themeColor="text1"/>
          <w:sz w:val="20"/>
          <w:szCs w:val="20"/>
          <w:lang w:val="uk-UA"/>
        </w:rPr>
      </w:pPr>
    </w:p>
    <w:p w14:paraId="3A5E60D4" w14:textId="51B56CCC" w:rsidR="0038404B" w:rsidRDefault="0038404B" w:rsidP="00516E55">
      <w:pPr>
        <w:rPr>
          <w:color w:val="000000" w:themeColor="text1"/>
          <w:sz w:val="20"/>
          <w:szCs w:val="20"/>
          <w:lang w:val="uk-UA"/>
        </w:rPr>
      </w:pPr>
      <w:bookmarkStart w:id="1" w:name="_GoBack"/>
      <w:bookmarkEnd w:id="1"/>
    </w:p>
    <w:sectPr w:rsidR="0038404B" w:rsidSect="002F3DA1">
      <w:headerReference w:type="default" r:id="rId9"/>
      <w:pgSz w:w="11906" w:h="16838"/>
      <w:pgMar w:top="1134" w:right="567" w:bottom="1134" w:left="226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0B709B" w14:textId="77777777" w:rsidR="00B97BD7" w:rsidRDefault="00B97BD7" w:rsidP="008D7ED4">
      <w:r>
        <w:separator/>
      </w:r>
    </w:p>
  </w:endnote>
  <w:endnote w:type="continuationSeparator" w:id="0">
    <w:p w14:paraId="403BEC3E" w14:textId="77777777" w:rsidR="00B97BD7" w:rsidRDefault="00B97BD7" w:rsidP="008D7E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8EF38B" w14:textId="77777777" w:rsidR="00B97BD7" w:rsidRDefault="00B97BD7" w:rsidP="008D7ED4">
      <w:r>
        <w:separator/>
      </w:r>
    </w:p>
  </w:footnote>
  <w:footnote w:type="continuationSeparator" w:id="0">
    <w:p w14:paraId="597D3989" w14:textId="77777777" w:rsidR="00B97BD7" w:rsidRDefault="00B97BD7" w:rsidP="008D7E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6CC854" w14:textId="1CF9A37E" w:rsidR="008D7ED4" w:rsidRDefault="008D7ED4">
    <w:pPr>
      <w:pStyle w:val="a7"/>
      <w:jc w:val="center"/>
    </w:pPr>
  </w:p>
  <w:p w14:paraId="4DBCBD9C" w14:textId="77777777" w:rsidR="008D7ED4" w:rsidRDefault="008D7ED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130B8B"/>
    <w:multiLevelType w:val="multilevel"/>
    <w:tmpl w:val="05E44AD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16671D27"/>
    <w:multiLevelType w:val="multilevel"/>
    <w:tmpl w:val="9E68AA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17140D54"/>
    <w:multiLevelType w:val="multilevel"/>
    <w:tmpl w:val="84122C1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2" w:hanging="49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569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07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211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712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853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3354" w:hanging="1800"/>
      </w:pPr>
      <w:rPr>
        <w:rFonts w:hint="default"/>
        <w:color w:val="auto"/>
      </w:rPr>
    </w:lvl>
  </w:abstractNum>
  <w:abstractNum w:abstractNumId="3" w15:restartNumberingAfterBreak="0">
    <w:nsid w:val="1EBD636D"/>
    <w:multiLevelType w:val="hybridMultilevel"/>
    <w:tmpl w:val="48240D3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3F13CC"/>
    <w:multiLevelType w:val="hybridMultilevel"/>
    <w:tmpl w:val="2DD24BB4"/>
    <w:lvl w:ilvl="0" w:tplc="A5FA14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2927EEB"/>
    <w:multiLevelType w:val="hybridMultilevel"/>
    <w:tmpl w:val="599C1E70"/>
    <w:lvl w:ilvl="0" w:tplc="1C28AE9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788" w:hanging="360"/>
      </w:pPr>
    </w:lvl>
    <w:lvl w:ilvl="2" w:tplc="1000001B" w:tentative="1">
      <w:start w:val="1"/>
      <w:numFmt w:val="lowerRoman"/>
      <w:lvlText w:val="%3."/>
      <w:lvlJc w:val="right"/>
      <w:pPr>
        <w:ind w:left="2508" w:hanging="180"/>
      </w:pPr>
    </w:lvl>
    <w:lvl w:ilvl="3" w:tplc="1000000F" w:tentative="1">
      <w:start w:val="1"/>
      <w:numFmt w:val="decimal"/>
      <w:lvlText w:val="%4."/>
      <w:lvlJc w:val="left"/>
      <w:pPr>
        <w:ind w:left="3228" w:hanging="360"/>
      </w:pPr>
    </w:lvl>
    <w:lvl w:ilvl="4" w:tplc="10000019" w:tentative="1">
      <w:start w:val="1"/>
      <w:numFmt w:val="lowerLetter"/>
      <w:lvlText w:val="%5."/>
      <w:lvlJc w:val="left"/>
      <w:pPr>
        <w:ind w:left="3948" w:hanging="360"/>
      </w:pPr>
    </w:lvl>
    <w:lvl w:ilvl="5" w:tplc="1000001B" w:tentative="1">
      <w:start w:val="1"/>
      <w:numFmt w:val="lowerRoman"/>
      <w:lvlText w:val="%6."/>
      <w:lvlJc w:val="right"/>
      <w:pPr>
        <w:ind w:left="4668" w:hanging="180"/>
      </w:pPr>
    </w:lvl>
    <w:lvl w:ilvl="6" w:tplc="1000000F" w:tentative="1">
      <w:start w:val="1"/>
      <w:numFmt w:val="decimal"/>
      <w:lvlText w:val="%7."/>
      <w:lvlJc w:val="left"/>
      <w:pPr>
        <w:ind w:left="5388" w:hanging="360"/>
      </w:pPr>
    </w:lvl>
    <w:lvl w:ilvl="7" w:tplc="10000019" w:tentative="1">
      <w:start w:val="1"/>
      <w:numFmt w:val="lowerLetter"/>
      <w:lvlText w:val="%8."/>
      <w:lvlJc w:val="left"/>
      <w:pPr>
        <w:ind w:left="6108" w:hanging="360"/>
      </w:pPr>
    </w:lvl>
    <w:lvl w:ilvl="8" w:tplc="1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19113E6"/>
    <w:multiLevelType w:val="hybridMultilevel"/>
    <w:tmpl w:val="43D0071A"/>
    <w:lvl w:ilvl="0" w:tplc="8102C6FE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6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A1A"/>
    <w:rsid w:val="0002792B"/>
    <w:rsid w:val="0007229F"/>
    <w:rsid w:val="00073833"/>
    <w:rsid w:val="000B083E"/>
    <w:rsid w:val="000B2924"/>
    <w:rsid w:val="000C1185"/>
    <w:rsid w:val="000D25F3"/>
    <w:rsid w:val="000E72D0"/>
    <w:rsid w:val="001363EE"/>
    <w:rsid w:val="00162FD3"/>
    <w:rsid w:val="0016304B"/>
    <w:rsid w:val="0018216E"/>
    <w:rsid w:val="001949EE"/>
    <w:rsid w:val="00196A87"/>
    <w:rsid w:val="001B555F"/>
    <w:rsid w:val="00247EFB"/>
    <w:rsid w:val="002665BB"/>
    <w:rsid w:val="00287681"/>
    <w:rsid w:val="00295D4E"/>
    <w:rsid w:val="002D1669"/>
    <w:rsid w:val="002F0A63"/>
    <w:rsid w:val="002F3DA1"/>
    <w:rsid w:val="00300B65"/>
    <w:rsid w:val="00302CE7"/>
    <w:rsid w:val="00306797"/>
    <w:rsid w:val="00327014"/>
    <w:rsid w:val="00334560"/>
    <w:rsid w:val="0036101D"/>
    <w:rsid w:val="003671A6"/>
    <w:rsid w:val="003718AF"/>
    <w:rsid w:val="0038404B"/>
    <w:rsid w:val="003D4CE9"/>
    <w:rsid w:val="003E6CF0"/>
    <w:rsid w:val="0040404C"/>
    <w:rsid w:val="004426FC"/>
    <w:rsid w:val="004526E7"/>
    <w:rsid w:val="00494B27"/>
    <w:rsid w:val="004F110B"/>
    <w:rsid w:val="00516E55"/>
    <w:rsid w:val="005440BC"/>
    <w:rsid w:val="00556B94"/>
    <w:rsid w:val="005657B4"/>
    <w:rsid w:val="0056755E"/>
    <w:rsid w:val="0063084D"/>
    <w:rsid w:val="00635CA7"/>
    <w:rsid w:val="00655BF9"/>
    <w:rsid w:val="006613B1"/>
    <w:rsid w:val="006B557F"/>
    <w:rsid w:val="006C5A43"/>
    <w:rsid w:val="006E57B5"/>
    <w:rsid w:val="006F32B1"/>
    <w:rsid w:val="006F5046"/>
    <w:rsid w:val="007041A2"/>
    <w:rsid w:val="007074C4"/>
    <w:rsid w:val="007151EE"/>
    <w:rsid w:val="00726345"/>
    <w:rsid w:val="00727295"/>
    <w:rsid w:val="0074496F"/>
    <w:rsid w:val="007D5BB9"/>
    <w:rsid w:val="0084639D"/>
    <w:rsid w:val="008476D8"/>
    <w:rsid w:val="00866D35"/>
    <w:rsid w:val="008A0406"/>
    <w:rsid w:val="008A0A8F"/>
    <w:rsid w:val="008C71C4"/>
    <w:rsid w:val="008D7ED4"/>
    <w:rsid w:val="00907309"/>
    <w:rsid w:val="0095365E"/>
    <w:rsid w:val="00962A1A"/>
    <w:rsid w:val="00981F1C"/>
    <w:rsid w:val="009A4F21"/>
    <w:rsid w:val="00A01F02"/>
    <w:rsid w:val="00A42E2E"/>
    <w:rsid w:val="00A43D1B"/>
    <w:rsid w:val="00A45223"/>
    <w:rsid w:val="00A76181"/>
    <w:rsid w:val="00AD39D9"/>
    <w:rsid w:val="00B07223"/>
    <w:rsid w:val="00B25788"/>
    <w:rsid w:val="00B30FAA"/>
    <w:rsid w:val="00B51951"/>
    <w:rsid w:val="00B902F4"/>
    <w:rsid w:val="00B97BD7"/>
    <w:rsid w:val="00BB3731"/>
    <w:rsid w:val="00BC0682"/>
    <w:rsid w:val="00BF295F"/>
    <w:rsid w:val="00C044C8"/>
    <w:rsid w:val="00C42565"/>
    <w:rsid w:val="00C47FCD"/>
    <w:rsid w:val="00C705C7"/>
    <w:rsid w:val="00C70C8D"/>
    <w:rsid w:val="00CA34AD"/>
    <w:rsid w:val="00CA3838"/>
    <w:rsid w:val="00CC3D5D"/>
    <w:rsid w:val="00CE06C4"/>
    <w:rsid w:val="00CE612F"/>
    <w:rsid w:val="00D26D4B"/>
    <w:rsid w:val="00D4320F"/>
    <w:rsid w:val="00D568B1"/>
    <w:rsid w:val="00DC0608"/>
    <w:rsid w:val="00DF776E"/>
    <w:rsid w:val="00E427F5"/>
    <w:rsid w:val="00E550C4"/>
    <w:rsid w:val="00E64324"/>
    <w:rsid w:val="00EA3C6F"/>
    <w:rsid w:val="00EE2EC9"/>
    <w:rsid w:val="00F03F60"/>
    <w:rsid w:val="00F05E99"/>
    <w:rsid w:val="00F27820"/>
    <w:rsid w:val="00F43366"/>
    <w:rsid w:val="00F742AB"/>
    <w:rsid w:val="00F82C86"/>
    <w:rsid w:val="00FC5061"/>
    <w:rsid w:val="00FC6199"/>
    <w:rsid w:val="00FD0EBC"/>
    <w:rsid w:val="00FF2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29529"/>
  <w15:docId w15:val="{5657F4D1-C790-4D28-824F-7536318BC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62A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E72D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7">
    <w:name w:val="heading 7"/>
    <w:basedOn w:val="a"/>
    <w:next w:val="a"/>
    <w:link w:val="70"/>
    <w:qFormat/>
    <w:rsid w:val="00962A1A"/>
    <w:pPr>
      <w:keepNext/>
      <w:jc w:val="center"/>
      <w:outlineLvl w:val="6"/>
    </w:pPr>
    <w:rPr>
      <w:rFonts w:ascii="Times New Roman CYR" w:hAnsi="Times New Roman CYR"/>
      <w:b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962A1A"/>
    <w:rPr>
      <w:rFonts w:ascii="Times New Roman CYR" w:eastAsia="Times New Roman" w:hAnsi="Times New Roman CYR" w:cs="Times New Roman"/>
      <w:b/>
      <w:sz w:val="28"/>
      <w:szCs w:val="24"/>
      <w:lang w:val="uk-UA" w:eastAsia="ru-RU"/>
    </w:rPr>
  </w:style>
  <w:style w:type="paragraph" w:styleId="a3">
    <w:name w:val="List Paragraph"/>
    <w:basedOn w:val="a"/>
    <w:uiPriority w:val="34"/>
    <w:qFormat/>
    <w:rsid w:val="000E72D0"/>
    <w:pPr>
      <w:overflowPunct w:val="0"/>
      <w:autoSpaceDE w:val="0"/>
      <w:autoSpaceDN w:val="0"/>
      <w:adjustRightInd w:val="0"/>
      <w:ind w:left="720"/>
      <w:contextualSpacing/>
      <w:textAlignment w:val="baseline"/>
    </w:pPr>
    <w:rPr>
      <w:sz w:val="26"/>
      <w:szCs w:val="20"/>
    </w:rPr>
  </w:style>
  <w:style w:type="character" w:customStyle="1" w:styleId="10">
    <w:name w:val="Заголовок 1 Знак"/>
    <w:basedOn w:val="a0"/>
    <w:link w:val="1"/>
    <w:uiPriority w:val="9"/>
    <w:rsid w:val="000E72D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styleId="a4">
    <w:name w:val="Strong"/>
    <w:basedOn w:val="a0"/>
    <w:uiPriority w:val="22"/>
    <w:qFormat/>
    <w:rsid w:val="000E72D0"/>
    <w:rPr>
      <w:b/>
      <w:bCs/>
    </w:rPr>
  </w:style>
  <w:style w:type="table" w:styleId="a5">
    <w:name w:val="Table Grid"/>
    <w:basedOn w:val="a1"/>
    <w:uiPriority w:val="59"/>
    <w:rsid w:val="000E72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rsid w:val="00907309"/>
    <w:pPr>
      <w:spacing w:before="100" w:beforeAutospacing="1" w:after="100" w:afterAutospacing="1"/>
    </w:pPr>
    <w:rPr>
      <w:lang w:val="uk-UA" w:eastAsia="uk-UA"/>
    </w:rPr>
  </w:style>
  <w:style w:type="paragraph" w:styleId="a7">
    <w:name w:val="header"/>
    <w:basedOn w:val="a"/>
    <w:link w:val="a8"/>
    <w:uiPriority w:val="99"/>
    <w:unhideWhenUsed/>
    <w:rsid w:val="008D7ED4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8D7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8D7ED4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8D7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rChar2">
    <w:name w:val="Char Char2"/>
    <w:basedOn w:val="a"/>
    <w:rsid w:val="001B555F"/>
    <w:rPr>
      <w:rFonts w:ascii="Verdana" w:hAnsi="Verdana" w:cs="Verdana"/>
      <w:sz w:val="20"/>
      <w:szCs w:val="20"/>
      <w:lang w:val="en-US" w:eastAsia="en-US"/>
    </w:rPr>
  </w:style>
  <w:style w:type="paragraph" w:styleId="ab">
    <w:name w:val="Balloon Text"/>
    <w:basedOn w:val="a"/>
    <w:link w:val="ac"/>
    <w:uiPriority w:val="99"/>
    <w:semiHidden/>
    <w:unhideWhenUsed/>
    <w:rsid w:val="00EE2EC9"/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EE2EC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716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2661</Words>
  <Characters>1518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Людмила Людмила</cp:lastModifiedBy>
  <cp:revision>6</cp:revision>
  <cp:lastPrinted>2026-01-14T13:01:00Z</cp:lastPrinted>
  <dcterms:created xsi:type="dcterms:W3CDTF">2026-01-14T13:15:00Z</dcterms:created>
  <dcterms:modified xsi:type="dcterms:W3CDTF">2026-01-21T11:47:00Z</dcterms:modified>
</cp:coreProperties>
</file>